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09/</w:t>
      </w:r>
      <w:r w:rsidDel="00000000" w:rsidR="00000000" w:rsidRPr="00000000">
        <w:rPr>
          <w:rtl w:val="0"/>
        </w:rPr>
        <w:t xml:space="preserve">29/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24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:45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spacing w:after="200" w:line="276" w:lineRule="auto"/>
        <w:ind w:left="2880" w:hanging="360"/>
        <w:rPr/>
      </w:pPr>
      <w:r w:rsidDel="00000000" w:rsidR="00000000" w:rsidRPr="00000000">
        <w:rPr>
          <w:rtl w:val="0"/>
        </w:rPr>
        <w:t xml:space="preserve">Continue developing the courses page layout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00" w:line="276" w:lineRule="auto"/>
        <w:ind w:left="2880" w:hanging="360"/>
        <w:rPr/>
      </w:pPr>
      <w:r w:rsidDel="00000000" w:rsidR="00000000" w:rsidRPr="00000000">
        <w:rPr>
          <w:rtl w:val="0"/>
        </w:rPr>
        <w:t xml:space="preserve">Finish implementing the courses page layout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before="34.1839599609375" w:line="240" w:lineRule="auto"/>
        <w:ind w:left="2543.979949951172" w:firstLine="0"/>
        <w:rPr/>
      </w:pPr>
      <w:r w:rsidDel="00000000" w:rsidR="00000000" w:rsidRPr="00000000">
        <w:rPr>
          <w:rtl w:val="0"/>
        </w:rPr>
        <w:t xml:space="preserve">1.  Begin basic implementation of course setup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1"/>
        </w:numPr>
        <w:spacing w:before="34.1839599609375" w:line="240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Continue implementation of course setup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None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5"/>
        </w:numPr>
        <w:spacing w:before="11.84356689453125" w:line="240" w:lineRule="auto"/>
        <w:ind w:left="2880" w:hanging="360"/>
      </w:pPr>
      <w:r w:rsidDel="00000000" w:rsidR="00000000" w:rsidRPr="00000000">
        <w:rPr>
          <w:rtl w:val="0"/>
        </w:rPr>
        <w:t xml:space="preserve">Finish question bank implementation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356689453125" w:line="240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Begin working on assignment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894.0798950195312" w:right="505.494384765625" w:hanging="350.0999450683594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 Finish question bank implementation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Begin working on assignment generation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